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>636930, Томская область,   Первомайский район,   с.</w:t>
      </w:r>
      <w:r w:rsidR="00A61638">
        <w:rPr>
          <w:sz w:val="16"/>
          <w:szCs w:val="16"/>
        </w:rPr>
        <w:t xml:space="preserve"> </w:t>
      </w:r>
      <w:r w:rsidRPr="00914576">
        <w:rPr>
          <w:sz w:val="16"/>
          <w:szCs w:val="16"/>
        </w:rPr>
        <w:t>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377CC3" w:rsidRDefault="00A0697A" w:rsidP="00377CC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377CC3" w:rsidRDefault="00B60988" w:rsidP="00C21B47">
            <w:pPr>
              <w:snapToGrid w:val="0"/>
            </w:pPr>
            <w:r w:rsidRPr="00377CC3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377CC3" w:rsidRDefault="00A0697A" w:rsidP="00377CC3">
            <w:pPr>
              <w:snapToGrid w:val="0"/>
              <w:ind w:firstLine="5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19.02.2021</w:t>
            </w:r>
            <w:bookmarkStart w:id="0" w:name="_GoBack"/>
            <w:bookmarkEnd w:id="0"/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8E2686" w:rsidRDefault="0084748A" w:rsidP="008E2686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</w:t>
            </w:r>
            <w:r w:rsidR="008E2686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Первомайского района </w:t>
            </w:r>
          </w:p>
          <w:p w:rsidR="00B60988" w:rsidRPr="008E2686" w:rsidRDefault="008E2686" w:rsidP="008E2686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 w:rsidRPr="008E2686">
              <w:rPr>
                <w:sz w:val="24"/>
                <w:szCs w:val="24"/>
              </w:rPr>
              <w:t>И.И. Сиберт</w:t>
            </w: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0A39FD" w:rsidRPr="00D007A6" w:rsidRDefault="000A39FD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371C8A" w:rsidRPr="00A0697A" w:rsidRDefault="00175FBF" w:rsidP="00A0697A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697A">
        <w:rPr>
          <w:rFonts w:ascii="Times New Roman" w:hAnsi="Times New Roman" w:cs="Times New Roman"/>
          <w:sz w:val="24"/>
          <w:szCs w:val="24"/>
        </w:rPr>
        <w:t xml:space="preserve">Контрольно-счетным органом Первомайского района на основании статьи 157 Бюджетного Кодекса, статьи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образований», раздела 8 Положения о Контрольно-счетном органе Первомайского района, утверждённого решением Думы Первомайского района от 27.10.2011 № 95 и в соответствии с пунктом 3.1 плана работы Контрольно-счетного органа Первомайского района на 2021 год, утвержденного приказом председателя Контрольно-счетного органа Первомайского района от 29.12.2020 № 23, </w:t>
      </w:r>
      <w:r w:rsidR="00760EAC" w:rsidRPr="00A0697A">
        <w:rPr>
          <w:rFonts w:ascii="Times New Roman" w:hAnsi="Times New Roman" w:cs="Times New Roman"/>
          <w:sz w:val="24"/>
          <w:szCs w:val="24"/>
        </w:rPr>
        <w:t xml:space="preserve">рассмотрен представленный на экспертизу проект </w:t>
      </w:r>
      <w:r w:rsidR="0026324B" w:rsidRPr="00A0697A">
        <w:rPr>
          <w:rFonts w:ascii="Times New Roman" w:hAnsi="Times New Roman" w:cs="Times New Roman"/>
          <w:sz w:val="24"/>
          <w:szCs w:val="24"/>
        </w:rPr>
        <w:t>Постановления Администрации Первомайского района «</w:t>
      </w:r>
      <w:r w:rsidR="00076DC1" w:rsidRPr="00A0697A">
        <w:rPr>
          <w:rFonts w:ascii="Times New Roman" w:hAnsi="Times New Roman" w:cs="Times New Roman"/>
          <w:sz w:val="24"/>
          <w:szCs w:val="24"/>
        </w:rPr>
        <w:t>О внесени</w:t>
      </w:r>
      <w:r w:rsidR="00377CC3" w:rsidRPr="00A0697A">
        <w:rPr>
          <w:rFonts w:ascii="Times New Roman" w:hAnsi="Times New Roman" w:cs="Times New Roman"/>
          <w:sz w:val="24"/>
          <w:szCs w:val="24"/>
        </w:rPr>
        <w:t>и</w:t>
      </w:r>
      <w:r w:rsidR="00076DC1" w:rsidRPr="00A0697A">
        <w:rPr>
          <w:rFonts w:ascii="Times New Roman" w:hAnsi="Times New Roman" w:cs="Times New Roman"/>
          <w:sz w:val="24"/>
          <w:szCs w:val="24"/>
        </w:rPr>
        <w:t xml:space="preserve"> изменений в Постановление Администрации Первомайского района от </w:t>
      </w:r>
      <w:r w:rsidR="004835A2" w:rsidRPr="00A0697A">
        <w:rPr>
          <w:rFonts w:ascii="Times New Roman" w:hAnsi="Times New Roman" w:cs="Times New Roman"/>
          <w:sz w:val="24"/>
          <w:szCs w:val="24"/>
        </w:rPr>
        <w:t>2</w:t>
      </w:r>
      <w:r w:rsidR="001C463F" w:rsidRPr="00A0697A">
        <w:rPr>
          <w:rFonts w:ascii="Times New Roman" w:hAnsi="Times New Roman" w:cs="Times New Roman"/>
          <w:sz w:val="24"/>
          <w:szCs w:val="24"/>
        </w:rPr>
        <w:t>9</w:t>
      </w:r>
      <w:r w:rsidR="00076DC1" w:rsidRPr="00A0697A">
        <w:rPr>
          <w:rFonts w:ascii="Times New Roman" w:hAnsi="Times New Roman" w:cs="Times New Roman"/>
          <w:sz w:val="24"/>
          <w:szCs w:val="24"/>
        </w:rPr>
        <w:t>.1</w:t>
      </w:r>
      <w:r w:rsidR="007F6BB1" w:rsidRPr="00A0697A">
        <w:rPr>
          <w:rFonts w:ascii="Times New Roman" w:hAnsi="Times New Roman" w:cs="Times New Roman"/>
          <w:sz w:val="24"/>
          <w:szCs w:val="24"/>
        </w:rPr>
        <w:t>1</w:t>
      </w:r>
      <w:r w:rsidR="00076DC1" w:rsidRPr="00A0697A">
        <w:rPr>
          <w:rFonts w:ascii="Times New Roman" w:hAnsi="Times New Roman" w:cs="Times New Roman"/>
          <w:sz w:val="24"/>
          <w:szCs w:val="24"/>
        </w:rPr>
        <w:t>.201</w:t>
      </w:r>
      <w:r w:rsidR="001C463F" w:rsidRPr="00A0697A">
        <w:rPr>
          <w:rFonts w:ascii="Times New Roman" w:hAnsi="Times New Roman" w:cs="Times New Roman"/>
          <w:sz w:val="24"/>
          <w:szCs w:val="24"/>
        </w:rPr>
        <w:t>9</w:t>
      </w:r>
      <w:r w:rsidR="00076DC1" w:rsidRPr="00A0697A">
        <w:rPr>
          <w:rFonts w:ascii="Times New Roman" w:hAnsi="Times New Roman" w:cs="Times New Roman"/>
          <w:sz w:val="24"/>
          <w:szCs w:val="24"/>
        </w:rPr>
        <w:t xml:space="preserve"> № </w:t>
      </w:r>
      <w:r w:rsidR="001C463F" w:rsidRPr="00A0697A">
        <w:rPr>
          <w:rFonts w:ascii="Times New Roman" w:hAnsi="Times New Roman" w:cs="Times New Roman"/>
          <w:sz w:val="24"/>
          <w:szCs w:val="24"/>
        </w:rPr>
        <w:t>241</w:t>
      </w:r>
      <w:r w:rsidR="00076DC1" w:rsidRPr="00A0697A">
        <w:rPr>
          <w:rFonts w:ascii="Times New Roman" w:hAnsi="Times New Roman" w:cs="Times New Roman"/>
          <w:sz w:val="24"/>
          <w:szCs w:val="24"/>
        </w:rPr>
        <w:t xml:space="preserve"> «</w:t>
      </w:r>
      <w:r w:rsidR="001C463F" w:rsidRPr="00A0697A">
        <w:rPr>
          <w:rFonts w:ascii="Times New Roman" w:hAnsi="Times New Roman" w:cs="Times New Roman"/>
          <w:sz w:val="24"/>
          <w:szCs w:val="24"/>
        </w:rPr>
        <w:t>Об утверждении муниципальной программы «Развития транспортной системы в МО «Первомайский район» на 2020-2022 годы».</w:t>
      </w:r>
    </w:p>
    <w:p w:rsidR="00D760F0" w:rsidRPr="00A0697A" w:rsidRDefault="0026324B" w:rsidP="00A0697A">
      <w:pPr>
        <w:spacing w:line="276" w:lineRule="auto"/>
        <w:rPr>
          <w:sz w:val="24"/>
          <w:szCs w:val="24"/>
        </w:rPr>
      </w:pPr>
      <w:r w:rsidRPr="00A0697A">
        <w:rPr>
          <w:sz w:val="24"/>
          <w:szCs w:val="24"/>
        </w:rPr>
        <w:t xml:space="preserve">Муниципальная программа </w:t>
      </w:r>
      <w:r w:rsidR="00D760F0" w:rsidRPr="00A0697A">
        <w:rPr>
          <w:sz w:val="24"/>
          <w:szCs w:val="24"/>
        </w:rPr>
        <w:t>«</w:t>
      </w:r>
      <w:r w:rsidR="001C463F" w:rsidRPr="00A0697A">
        <w:rPr>
          <w:sz w:val="24"/>
          <w:szCs w:val="24"/>
        </w:rPr>
        <w:t>Развити</w:t>
      </w:r>
      <w:r w:rsidR="00C17272" w:rsidRPr="00A0697A">
        <w:rPr>
          <w:sz w:val="24"/>
          <w:szCs w:val="24"/>
        </w:rPr>
        <w:t>е</w:t>
      </w:r>
      <w:r w:rsidR="001C463F" w:rsidRPr="00A0697A">
        <w:rPr>
          <w:sz w:val="24"/>
          <w:szCs w:val="24"/>
        </w:rPr>
        <w:t xml:space="preserve"> транспортной системы в МО «Первомайский район» на 2020-2022 годы</w:t>
      </w:r>
      <w:r w:rsidR="00576520" w:rsidRPr="00A0697A">
        <w:rPr>
          <w:sz w:val="24"/>
          <w:szCs w:val="24"/>
        </w:rPr>
        <w:t>»</w:t>
      </w:r>
      <w:r w:rsidR="00E315ED" w:rsidRPr="00A0697A">
        <w:rPr>
          <w:sz w:val="24"/>
          <w:szCs w:val="24"/>
        </w:rPr>
        <w:t xml:space="preserve"> (далее – МП развитие транспортной системы)</w:t>
      </w:r>
      <w:r w:rsidR="00D760F0" w:rsidRPr="00A0697A">
        <w:rPr>
          <w:sz w:val="24"/>
          <w:szCs w:val="24"/>
        </w:rPr>
        <w:t xml:space="preserve"> и Паспорт </w:t>
      </w:r>
      <w:r w:rsidR="00183EDD" w:rsidRPr="00A0697A">
        <w:rPr>
          <w:sz w:val="24"/>
          <w:szCs w:val="24"/>
        </w:rPr>
        <w:t xml:space="preserve">муниципальной программы </w:t>
      </w:r>
      <w:r w:rsidR="00576520" w:rsidRPr="00A0697A">
        <w:rPr>
          <w:sz w:val="24"/>
          <w:szCs w:val="24"/>
        </w:rPr>
        <w:t>«</w:t>
      </w:r>
      <w:r w:rsidR="001C463F" w:rsidRPr="00A0697A">
        <w:rPr>
          <w:sz w:val="24"/>
          <w:szCs w:val="24"/>
        </w:rPr>
        <w:t>Развити</w:t>
      </w:r>
      <w:r w:rsidR="00C17272" w:rsidRPr="00A0697A">
        <w:rPr>
          <w:sz w:val="24"/>
          <w:szCs w:val="24"/>
        </w:rPr>
        <w:t>е</w:t>
      </w:r>
      <w:r w:rsidR="001C463F" w:rsidRPr="00A0697A">
        <w:rPr>
          <w:sz w:val="24"/>
          <w:szCs w:val="24"/>
        </w:rPr>
        <w:t xml:space="preserve"> транспортной системы в МО «Первомайский район» на 2020-2022 годы</w:t>
      </w:r>
      <w:r w:rsidR="00576520" w:rsidRPr="00A0697A">
        <w:rPr>
          <w:sz w:val="24"/>
          <w:szCs w:val="24"/>
        </w:rPr>
        <w:t>»</w:t>
      </w:r>
      <w:r w:rsidR="00AE0309" w:rsidRPr="00A0697A">
        <w:rPr>
          <w:sz w:val="24"/>
          <w:szCs w:val="24"/>
        </w:rPr>
        <w:t xml:space="preserve"> (далее – Паспорт муниципальной программы) </w:t>
      </w:r>
      <w:r w:rsidR="00183EDD" w:rsidRPr="00A0697A">
        <w:rPr>
          <w:sz w:val="24"/>
          <w:szCs w:val="24"/>
        </w:rPr>
        <w:t xml:space="preserve">разработаны в соответствии </w:t>
      </w:r>
      <w:r w:rsidR="00D760F0" w:rsidRPr="00A0697A">
        <w:rPr>
          <w:sz w:val="24"/>
          <w:szCs w:val="24"/>
        </w:rPr>
        <w:t xml:space="preserve">с «Порядком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района </w:t>
      </w:r>
      <w:r w:rsidR="00D760F0" w:rsidRPr="00A0697A">
        <w:rPr>
          <w:rFonts w:eastAsia="Segoe UI Symbol"/>
          <w:sz w:val="24"/>
          <w:szCs w:val="24"/>
        </w:rPr>
        <w:t>№</w:t>
      </w:r>
      <w:r w:rsidR="00D760F0" w:rsidRPr="00A0697A">
        <w:rPr>
          <w:sz w:val="24"/>
          <w:szCs w:val="24"/>
        </w:rPr>
        <w:t>55 от 18.03.2016г</w:t>
      </w:r>
      <w:r w:rsidR="002F04DE" w:rsidRPr="00A0697A">
        <w:rPr>
          <w:sz w:val="24"/>
          <w:szCs w:val="24"/>
        </w:rPr>
        <w:t>.</w:t>
      </w:r>
      <w:r w:rsidR="00D760F0" w:rsidRPr="00A0697A">
        <w:rPr>
          <w:sz w:val="24"/>
          <w:szCs w:val="24"/>
        </w:rPr>
        <w:t xml:space="preserve"> </w:t>
      </w:r>
    </w:p>
    <w:p w:rsidR="002F04DE" w:rsidRPr="00A0697A" w:rsidRDefault="002F04DE" w:rsidP="00A0697A">
      <w:pPr>
        <w:spacing w:line="276" w:lineRule="auto"/>
        <w:rPr>
          <w:sz w:val="24"/>
          <w:szCs w:val="24"/>
        </w:rPr>
      </w:pPr>
      <w:r w:rsidRPr="00A0697A">
        <w:rPr>
          <w:sz w:val="24"/>
          <w:szCs w:val="24"/>
        </w:rPr>
        <w:t xml:space="preserve">Контрольно-счетным органом проведена оценка соответствия структуры и содержание муниципальной программы действующим нормативно-правовым актам всех уровней, в том числе муниципального образования «Первомайский район», анализ соответствия поставленных в муниципальной программе </w:t>
      </w:r>
      <w:r w:rsidR="00576520" w:rsidRPr="00A0697A">
        <w:rPr>
          <w:sz w:val="24"/>
          <w:szCs w:val="24"/>
        </w:rPr>
        <w:t>«</w:t>
      </w:r>
      <w:r w:rsidR="00C17272" w:rsidRPr="00A0697A">
        <w:rPr>
          <w:sz w:val="24"/>
          <w:szCs w:val="24"/>
        </w:rPr>
        <w:t>Развитие транспортной системы в МО «Первомайский район» на 2020-2022 годы»</w:t>
      </w:r>
      <w:r w:rsidR="00576520" w:rsidRPr="00A0697A">
        <w:rPr>
          <w:sz w:val="24"/>
          <w:szCs w:val="24"/>
        </w:rPr>
        <w:t xml:space="preserve"> </w:t>
      </w:r>
      <w:r w:rsidRPr="00A0697A">
        <w:rPr>
          <w:sz w:val="24"/>
          <w:szCs w:val="24"/>
        </w:rPr>
        <w:t>целей и задач показателям «Стратегии социально- экономического развития Первомайского района до 2030 года».</w:t>
      </w:r>
    </w:p>
    <w:p w:rsidR="00175FBF" w:rsidRPr="00A0697A" w:rsidRDefault="00175FBF" w:rsidP="00A0697A">
      <w:pPr>
        <w:spacing w:line="276" w:lineRule="auto"/>
        <w:rPr>
          <w:sz w:val="24"/>
          <w:szCs w:val="24"/>
        </w:rPr>
      </w:pPr>
      <w:r w:rsidRPr="00A0697A">
        <w:rPr>
          <w:sz w:val="24"/>
          <w:szCs w:val="24"/>
        </w:rPr>
        <w:t xml:space="preserve">Согласно представленному Проекту Постановления, предлагается внести изменения в Постановление Администрации Первомайского района от </w:t>
      </w:r>
      <w:r w:rsidR="00C86C24" w:rsidRPr="00A0697A">
        <w:rPr>
          <w:sz w:val="24"/>
          <w:szCs w:val="24"/>
        </w:rPr>
        <w:t>29.12.2019 №241</w:t>
      </w:r>
      <w:r w:rsidRPr="00A0697A">
        <w:rPr>
          <w:sz w:val="24"/>
          <w:szCs w:val="24"/>
        </w:rPr>
        <w:t xml:space="preserve"> «Об утверждении муниципальной программы «</w:t>
      </w:r>
      <w:r w:rsidR="00C86C24" w:rsidRPr="00A0697A">
        <w:rPr>
          <w:sz w:val="24"/>
          <w:szCs w:val="24"/>
        </w:rPr>
        <w:t>Развитие транспортной системы в МО «Первомайский район» на 2020-2022 годы»</w:t>
      </w:r>
      <w:r w:rsidRPr="00A0697A">
        <w:rPr>
          <w:sz w:val="24"/>
          <w:szCs w:val="24"/>
        </w:rPr>
        <w:t xml:space="preserve"> следующие изменения:</w:t>
      </w:r>
    </w:p>
    <w:p w:rsidR="00175FBF" w:rsidRPr="00A0697A" w:rsidRDefault="00C86C24" w:rsidP="00A0697A">
      <w:pPr>
        <w:spacing w:line="276" w:lineRule="auto"/>
        <w:rPr>
          <w:sz w:val="24"/>
          <w:szCs w:val="24"/>
        </w:rPr>
      </w:pPr>
      <w:r w:rsidRPr="00A0697A">
        <w:rPr>
          <w:sz w:val="24"/>
          <w:szCs w:val="24"/>
        </w:rPr>
        <w:t xml:space="preserve">Приложение к постановлению </w:t>
      </w:r>
      <w:r w:rsidRPr="00A0697A">
        <w:rPr>
          <w:sz w:val="24"/>
          <w:szCs w:val="24"/>
        </w:rPr>
        <w:t>Администрации Первомайского района от 29.12.2019 №241 «Об утверждении муниципальной программы «Развитие транспортной системы в МО «Первомайский район» на 2020-2022 годы»</w:t>
      </w:r>
      <w:r w:rsidRPr="00A0697A">
        <w:rPr>
          <w:sz w:val="24"/>
          <w:szCs w:val="24"/>
        </w:rPr>
        <w:t xml:space="preserve"> изложить в новой редакции.</w:t>
      </w:r>
    </w:p>
    <w:p w:rsidR="00F97D3E" w:rsidRPr="00A0697A" w:rsidRDefault="00F97D3E" w:rsidP="00A0697A">
      <w:pPr>
        <w:spacing w:line="276" w:lineRule="auto"/>
        <w:rPr>
          <w:sz w:val="24"/>
          <w:szCs w:val="24"/>
        </w:rPr>
      </w:pPr>
      <w:r w:rsidRPr="00A0697A">
        <w:rPr>
          <w:sz w:val="24"/>
          <w:szCs w:val="24"/>
        </w:rPr>
        <w:t>Контрольно-счетным органом проведена оценка соответствия структуры и содержание муниципальной программы действующим нормативно-правовым актам всех уровней, в том числе муниципального образования «Первомайский район», анализ соответствия поставленных в муниципальной программе «Развитие транспортной системы в МО «Первомайский район» на 2020-2022 годы» целей и задач показателям «Стратегии социально</w:t>
      </w:r>
      <w:r w:rsidR="00A0697A">
        <w:rPr>
          <w:sz w:val="24"/>
          <w:szCs w:val="24"/>
        </w:rPr>
        <w:t xml:space="preserve"> </w:t>
      </w:r>
      <w:r w:rsidRPr="00A0697A">
        <w:rPr>
          <w:sz w:val="24"/>
          <w:szCs w:val="24"/>
        </w:rPr>
        <w:t>- экономического развития Первомайского района до 2030 года».</w:t>
      </w:r>
    </w:p>
    <w:p w:rsidR="00F97D3E" w:rsidRPr="00A0697A" w:rsidRDefault="00F97D3E" w:rsidP="00A0697A">
      <w:pPr>
        <w:spacing w:line="276" w:lineRule="auto"/>
        <w:rPr>
          <w:sz w:val="24"/>
          <w:szCs w:val="24"/>
        </w:rPr>
      </w:pPr>
      <w:r w:rsidRPr="00A0697A">
        <w:rPr>
          <w:sz w:val="24"/>
          <w:szCs w:val="24"/>
        </w:rPr>
        <w:t>В ходе проведения экспертизы проекта Постановления, сделаны замечания, а именно:</w:t>
      </w:r>
    </w:p>
    <w:p w:rsidR="00F97D3E" w:rsidRPr="00A0697A" w:rsidRDefault="00F97D3E" w:rsidP="00A0697A">
      <w:pPr>
        <w:spacing w:line="276" w:lineRule="auto"/>
        <w:rPr>
          <w:sz w:val="24"/>
          <w:szCs w:val="24"/>
        </w:rPr>
      </w:pPr>
      <w:r w:rsidRPr="00A0697A">
        <w:rPr>
          <w:sz w:val="24"/>
          <w:szCs w:val="24"/>
        </w:rPr>
        <w:lastRenderedPageBreak/>
        <w:t xml:space="preserve">В тексте </w:t>
      </w:r>
      <w:r w:rsidR="00E315ED" w:rsidRPr="00A0697A">
        <w:rPr>
          <w:sz w:val="24"/>
          <w:szCs w:val="24"/>
        </w:rPr>
        <w:t xml:space="preserve">и пункте 1 </w:t>
      </w:r>
      <w:r w:rsidRPr="00A0697A">
        <w:rPr>
          <w:sz w:val="24"/>
          <w:szCs w:val="24"/>
        </w:rPr>
        <w:t xml:space="preserve">Проекта постановления не верно указаны реквизиты постановления Администрации Первомайского района </w:t>
      </w:r>
      <w:r w:rsidR="00E315ED" w:rsidRPr="00A0697A">
        <w:rPr>
          <w:sz w:val="24"/>
          <w:szCs w:val="24"/>
        </w:rPr>
        <w:t>«</w:t>
      </w:r>
      <w:r w:rsidRPr="00A0697A">
        <w:rPr>
          <w:sz w:val="24"/>
          <w:szCs w:val="24"/>
        </w:rPr>
        <w:t>Развитие транспортной системы в МО «Первомайский район» на 2020-2022 годы</w:t>
      </w:r>
      <w:r w:rsidRPr="00A0697A">
        <w:rPr>
          <w:sz w:val="24"/>
          <w:szCs w:val="24"/>
        </w:rPr>
        <w:t>»</w:t>
      </w:r>
      <w:r w:rsidR="00E315ED" w:rsidRPr="00A0697A">
        <w:rPr>
          <w:sz w:val="24"/>
          <w:szCs w:val="24"/>
        </w:rPr>
        <w:t xml:space="preserve"> от 29.11.2019 №241.</w:t>
      </w:r>
    </w:p>
    <w:p w:rsidR="00F97D3E" w:rsidRPr="00A0697A" w:rsidRDefault="00E315ED" w:rsidP="00A0697A">
      <w:pPr>
        <w:spacing w:line="276" w:lineRule="auto"/>
        <w:rPr>
          <w:sz w:val="24"/>
          <w:szCs w:val="24"/>
        </w:rPr>
      </w:pPr>
      <w:r w:rsidRPr="00A0697A">
        <w:rPr>
          <w:sz w:val="24"/>
          <w:szCs w:val="24"/>
        </w:rPr>
        <w:t>В Паспорте муниципальной программы не указана стратегическая цель – «Улучшение качества жизни населения».</w:t>
      </w:r>
    </w:p>
    <w:p w:rsidR="00E315ED" w:rsidRPr="00A0697A" w:rsidRDefault="00E315ED" w:rsidP="00A0697A">
      <w:pPr>
        <w:spacing w:line="276" w:lineRule="auto"/>
        <w:rPr>
          <w:sz w:val="24"/>
          <w:szCs w:val="24"/>
        </w:rPr>
      </w:pPr>
      <w:r w:rsidRPr="00A0697A">
        <w:rPr>
          <w:sz w:val="24"/>
          <w:szCs w:val="24"/>
        </w:rPr>
        <w:t>В разделе «Организация управления МП (подпрограммы МП)» Паспорта муниципальной программы, не верно указаны соисполнители Подпрограммы 1 и Подпрограммы 2. Согласно текстовой части МП развитие транспортной системы соисполнителем по Подпрограмме 1 соисполнителем является отдел экономического развития Администрации Первомайского района, по Подпрограмме 2 – отдел строительства, архитектуры и ЖКХ Администрации Первомайского района.</w:t>
      </w:r>
    </w:p>
    <w:p w:rsidR="00FC736F" w:rsidRPr="00A0697A" w:rsidRDefault="00FC736F" w:rsidP="00A0697A">
      <w:pPr>
        <w:spacing w:line="276" w:lineRule="auto"/>
        <w:rPr>
          <w:sz w:val="24"/>
          <w:szCs w:val="24"/>
        </w:rPr>
      </w:pPr>
      <w:r w:rsidRPr="00A0697A">
        <w:rPr>
          <w:sz w:val="24"/>
          <w:szCs w:val="24"/>
        </w:rPr>
        <w:t>В разделе 2 «Основные цели и задачи муниципальной программы с указанием сроков и этапов её реализации, а также целевых показателей» не указаны прогнозируемые значения целевых показателей для каждого этапа.</w:t>
      </w:r>
    </w:p>
    <w:p w:rsidR="00FC736F" w:rsidRPr="00A0697A" w:rsidRDefault="00FC736F" w:rsidP="00A0697A">
      <w:pPr>
        <w:spacing w:line="276" w:lineRule="auto"/>
        <w:rPr>
          <w:sz w:val="24"/>
          <w:szCs w:val="24"/>
        </w:rPr>
      </w:pPr>
      <w:r w:rsidRPr="00A0697A">
        <w:rPr>
          <w:sz w:val="24"/>
          <w:szCs w:val="24"/>
        </w:rPr>
        <w:t>В разделе 4 «Обоснование ресурсного обеспечения</w:t>
      </w:r>
      <w:r w:rsidR="000E6CB3" w:rsidRPr="00A0697A">
        <w:rPr>
          <w:sz w:val="24"/>
          <w:szCs w:val="24"/>
        </w:rPr>
        <w:t xml:space="preserve"> муниципальной программы» нет описания механизмов привлечения средств бюджета муниципального образования «</w:t>
      </w:r>
      <w:r w:rsidR="009C749F" w:rsidRPr="00A0697A">
        <w:rPr>
          <w:sz w:val="24"/>
          <w:szCs w:val="24"/>
        </w:rPr>
        <w:t>П</w:t>
      </w:r>
      <w:r w:rsidR="000E6CB3" w:rsidRPr="00A0697A">
        <w:rPr>
          <w:sz w:val="24"/>
          <w:szCs w:val="24"/>
        </w:rPr>
        <w:t>ервомайский район», вне</w:t>
      </w:r>
      <w:r w:rsidR="009C749F" w:rsidRPr="00A0697A">
        <w:rPr>
          <w:sz w:val="24"/>
          <w:szCs w:val="24"/>
        </w:rPr>
        <w:t xml:space="preserve">бюджетных средств, </w:t>
      </w:r>
      <w:r w:rsidR="000E6CB3" w:rsidRPr="00A0697A">
        <w:rPr>
          <w:sz w:val="24"/>
          <w:szCs w:val="24"/>
        </w:rPr>
        <w:t>средств федерального</w:t>
      </w:r>
      <w:r w:rsidR="009C749F" w:rsidRPr="00A0697A">
        <w:rPr>
          <w:sz w:val="24"/>
          <w:szCs w:val="24"/>
        </w:rPr>
        <w:t xml:space="preserve"> бюджета и областного бюджета.</w:t>
      </w:r>
    </w:p>
    <w:p w:rsidR="009C749F" w:rsidRPr="00A0697A" w:rsidRDefault="003D6194" w:rsidP="00A0697A">
      <w:pPr>
        <w:spacing w:line="276" w:lineRule="auto"/>
        <w:rPr>
          <w:b/>
          <w:sz w:val="24"/>
          <w:szCs w:val="24"/>
        </w:rPr>
      </w:pPr>
      <w:r w:rsidRPr="00A0697A">
        <w:rPr>
          <w:b/>
          <w:sz w:val="24"/>
          <w:szCs w:val="24"/>
        </w:rPr>
        <w:t>Подпрограмма 1:</w:t>
      </w:r>
    </w:p>
    <w:p w:rsidR="003D6194" w:rsidRPr="00A0697A" w:rsidRDefault="003D6194" w:rsidP="00A0697A">
      <w:pPr>
        <w:spacing w:line="276" w:lineRule="auto"/>
        <w:rPr>
          <w:sz w:val="24"/>
          <w:szCs w:val="24"/>
        </w:rPr>
      </w:pPr>
      <w:r w:rsidRPr="00A0697A">
        <w:rPr>
          <w:sz w:val="24"/>
          <w:szCs w:val="24"/>
        </w:rPr>
        <w:t>В разделе 4. «Обоснование ресурсного обеспечения муниципальной подпрограммы» в текстовой части общий объем финансирования Подпрограммы1 указан в сумме 7229,7 тыс. руб., что не соответствует объему финансирования табличной части раздела</w:t>
      </w:r>
      <w:r w:rsidR="00A0697A">
        <w:rPr>
          <w:sz w:val="24"/>
          <w:szCs w:val="24"/>
        </w:rPr>
        <w:t xml:space="preserve"> – 3079,0 тыс. руб.</w:t>
      </w:r>
      <w:r w:rsidRPr="00A0697A">
        <w:rPr>
          <w:sz w:val="24"/>
          <w:szCs w:val="24"/>
        </w:rPr>
        <w:t xml:space="preserve">. </w:t>
      </w:r>
    </w:p>
    <w:p w:rsidR="003D6194" w:rsidRPr="00A0697A" w:rsidRDefault="003D6194" w:rsidP="00A0697A">
      <w:pPr>
        <w:spacing w:line="276" w:lineRule="auto"/>
        <w:rPr>
          <w:b/>
          <w:sz w:val="24"/>
          <w:szCs w:val="24"/>
        </w:rPr>
      </w:pPr>
      <w:r w:rsidRPr="00A0697A">
        <w:rPr>
          <w:b/>
          <w:sz w:val="24"/>
          <w:szCs w:val="24"/>
        </w:rPr>
        <w:t>Подпрограмма 2:</w:t>
      </w:r>
    </w:p>
    <w:p w:rsidR="003D6194" w:rsidRPr="00A0697A" w:rsidRDefault="003D6194" w:rsidP="00A0697A">
      <w:pPr>
        <w:spacing w:line="276" w:lineRule="auto"/>
        <w:rPr>
          <w:sz w:val="24"/>
          <w:szCs w:val="24"/>
        </w:rPr>
      </w:pPr>
      <w:r w:rsidRPr="00A0697A">
        <w:rPr>
          <w:sz w:val="24"/>
          <w:szCs w:val="24"/>
        </w:rPr>
        <w:t xml:space="preserve">В разделе 2 «Основные цели и задачи муниципальной </w:t>
      </w:r>
      <w:r w:rsidRPr="00A0697A">
        <w:rPr>
          <w:sz w:val="24"/>
          <w:szCs w:val="24"/>
        </w:rPr>
        <w:t>подпрограммы</w:t>
      </w:r>
      <w:r w:rsidRPr="00A0697A">
        <w:rPr>
          <w:sz w:val="24"/>
          <w:szCs w:val="24"/>
        </w:rPr>
        <w:t xml:space="preserve"> с указанием сроков и этапов её реализации, а также целевых показателей» не указаны прогнозируемые значения целевых показателей </w:t>
      </w:r>
      <w:r w:rsidRPr="00A0697A">
        <w:rPr>
          <w:sz w:val="24"/>
          <w:szCs w:val="24"/>
        </w:rPr>
        <w:t>для каждого этапа подпрограммы.</w:t>
      </w:r>
    </w:p>
    <w:p w:rsidR="00A0697A" w:rsidRPr="00A0697A" w:rsidRDefault="00A0697A" w:rsidP="00A0697A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97A">
        <w:rPr>
          <w:rFonts w:ascii="Times New Roman" w:hAnsi="Times New Roman" w:cs="Times New Roman"/>
          <w:sz w:val="24"/>
          <w:szCs w:val="24"/>
        </w:rPr>
        <w:t>В разделе 5 «</w:t>
      </w:r>
      <w:r w:rsidRPr="00A0697A">
        <w:rPr>
          <w:rFonts w:ascii="Times New Roman" w:hAnsi="Times New Roman" w:cs="Times New Roman"/>
          <w:sz w:val="24"/>
          <w:szCs w:val="24"/>
        </w:rPr>
        <w:t>Механизм реализации муниципальной подпрограммы, включающий в себя механизм управления программой и механизм взаимодействия муниципальных заказчиков</w:t>
      </w:r>
      <w:r w:rsidRPr="00A0697A">
        <w:rPr>
          <w:rFonts w:ascii="Times New Roman" w:hAnsi="Times New Roman" w:cs="Times New Roman"/>
          <w:sz w:val="24"/>
          <w:szCs w:val="24"/>
        </w:rPr>
        <w:t>» в контроле за реализацией Подпрограммы 2 нужно указать заместителя Главы Первомайского района по строительству, ЖКХ, дорожному комплексу ГО и ЧС.</w:t>
      </w:r>
    </w:p>
    <w:p w:rsidR="00A0697A" w:rsidRPr="00A0697A" w:rsidRDefault="00A0697A" w:rsidP="00A0697A">
      <w:pPr>
        <w:spacing w:line="276" w:lineRule="auto"/>
        <w:rPr>
          <w:sz w:val="24"/>
          <w:szCs w:val="24"/>
        </w:rPr>
      </w:pPr>
      <w:r w:rsidRPr="00A0697A">
        <w:rPr>
          <w:sz w:val="24"/>
          <w:szCs w:val="24"/>
        </w:rPr>
        <w:t xml:space="preserve">Объем финансового обеспечения по муниципальной программе «Развития транспортной системы в МО «Первомайский район» на 2020-2022 годы» в проекте Постановления, соответствует бюджетным ассигнованиям на реализацию МП </w:t>
      </w:r>
      <w:r w:rsidRPr="00A0697A">
        <w:rPr>
          <w:sz w:val="24"/>
          <w:szCs w:val="24"/>
        </w:rPr>
        <w:t>Развитие транспортной системы</w:t>
      </w:r>
      <w:r w:rsidRPr="00A0697A">
        <w:rPr>
          <w:sz w:val="24"/>
          <w:szCs w:val="24"/>
        </w:rPr>
        <w:t xml:space="preserve">, утвержденным решением Думы Первомайского района «О бюджете муниципального образования «Первомайский район» на 2021 год и на плановый период 2022-2023 годов» (в действующей редакции по состоянию на 28.01.2021г № 54). </w:t>
      </w:r>
    </w:p>
    <w:p w:rsidR="003D6194" w:rsidRPr="00A0697A" w:rsidRDefault="003D6194" w:rsidP="00A0697A">
      <w:pPr>
        <w:spacing w:line="276" w:lineRule="auto"/>
        <w:rPr>
          <w:b/>
          <w:sz w:val="24"/>
          <w:szCs w:val="24"/>
        </w:rPr>
      </w:pPr>
    </w:p>
    <w:p w:rsidR="00305BB6" w:rsidRPr="00A0697A" w:rsidRDefault="00305BB6" w:rsidP="00A0697A">
      <w:pPr>
        <w:spacing w:line="276" w:lineRule="auto"/>
        <w:ind w:firstLine="0"/>
        <w:jc w:val="center"/>
        <w:rPr>
          <w:b/>
          <w:bCs/>
          <w:sz w:val="24"/>
          <w:szCs w:val="24"/>
        </w:rPr>
      </w:pPr>
      <w:r w:rsidRPr="00A0697A">
        <w:rPr>
          <w:b/>
          <w:sz w:val="24"/>
          <w:szCs w:val="24"/>
        </w:rPr>
        <w:t xml:space="preserve">Предложения </w:t>
      </w:r>
      <w:r w:rsidRPr="00A0697A">
        <w:rPr>
          <w:b/>
          <w:bCs/>
          <w:sz w:val="24"/>
          <w:szCs w:val="24"/>
        </w:rPr>
        <w:t>по результатам проведенной экспертизы:</w:t>
      </w:r>
    </w:p>
    <w:p w:rsidR="00305BB6" w:rsidRPr="00A0697A" w:rsidRDefault="00305BB6" w:rsidP="00A0697A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697A">
        <w:rPr>
          <w:rFonts w:ascii="Times New Roman" w:hAnsi="Times New Roman" w:cs="Times New Roman"/>
          <w:bCs/>
          <w:sz w:val="24"/>
          <w:szCs w:val="24"/>
        </w:rPr>
        <w:t xml:space="preserve">Внести соответствующие корректировки в проект </w:t>
      </w:r>
      <w:r w:rsidRPr="00A0697A">
        <w:rPr>
          <w:rFonts w:ascii="Times New Roman" w:hAnsi="Times New Roman" w:cs="Times New Roman"/>
          <w:sz w:val="24"/>
          <w:szCs w:val="24"/>
        </w:rPr>
        <w:t xml:space="preserve">Постановления Администрации Первомайского района </w:t>
      </w:r>
      <w:r w:rsidR="00916254" w:rsidRPr="00A0697A">
        <w:rPr>
          <w:rFonts w:ascii="Times New Roman" w:hAnsi="Times New Roman" w:cs="Times New Roman"/>
          <w:sz w:val="24"/>
          <w:szCs w:val="24"/>
        </w:rPr>
        <w:t xml:space="preserve">«О внесении изменений в Постановление Администрации Первомайского района от 29.11.2019 № 241 «Об утверждении муниципальной программы «Развития транспортной системы в МО «Первомайский район» на 2020-2022 годы» </w:t>
      </w:r>
      <w:r w:rsidRPr="00A0697A">
        <w:rPr>
          <w:rFonts w:ascii="Times New Roman" w:hAnsi="Times New Roman" w:cs="Times New Roman"/>
          <w:sz w:val="24"/>
          <w:szCs w:val="24"/>
        </w:rPr>
        <w:t>в соответствии с «Порядком принятия решений о разработке муниципальных программ, формирования и реализации муниципальных программ», утвержденного Постановлением Администрации Первомайского района от 18.03.2016 №55, согласно данного заключения.</w:t>
      </w:r>
    </w:p>
    <w:p w:rsidR="00A0697A" w:rsidRDefault="00A0697A" w:rsidP="00A0697A">
      <w:pPr>
        <w:spacing w:line="276" w:lineRule="auto"/>
        <w:ind w:firstLine="0"/>
        <w:rPr>
          <w:sz w:val="24"/>
          <w:szCs w:val="24"/>
        </w:rPr>
      </w:pPr>
    </w:p>
    <w:p w:rsidR="00E57014" w:rsidRPr="00A0697A" w:rsidRDefault="00A0697A" w:rsidP="00A0697A">
      <w:pPr>
        <w:spacing w:line="276" w:lineRule="auto"/>
        <w:ind w:firstLine="0"/>
        <w:rPr>
          <w:sz w:val="24"/>
          <w:szCs w:val="24"/>
        </w:rPr>
      </w:pPr>
      <w:r w:rsidRPr="00A0697A">
        <w:rPr>
          <w:sz w:val="24"/>
          <w:szCs w:val="24"/>
        </w:rPr>
        <w:t>Председатель</w:t>
      </w:r>
      <w:r w:rsidR="00E57014" w:rsidRPr="00A0697A">
        <w:rPr>
          <w:sz w:val="24"/>
          <w:szCs w:val="24"/>
        </w:rPr>
        <w:t xml:space="preserve"> Контрольно-счетного органа</w:t>
      </w:r>
    </w:p>
    <w:p w:rsidR="00387C04" w:rsidRPr="00A0697A" w:rsidRDefault="00E57014" w:rsidP="00A0697A">
      <w:pPr>
        <w:spacing w:line="276" w:lineRule="auto"/>
        <w:ind w:firstLine="0"/>
        <w:rPr>
          <w:sz w:val="24"/>
          <w:szCs w:val="24"/>
        </w:rPr>
      </w:pPr>
      <w:r w:rsidRPr="00A0697A">
        <w:rPr>
          <w:sz w:val="24"/>
          <w:szCs w:val="24"/>
        </w:rPr>
        <w:t xml:space="preserve">Первомайского района                </w:t>
      </w:r>
      <w:r w:rsidR="009977C2" w:rsidRPr="00A0697A">
        <w:rPr>
          <w:sz w:val="24"/>
          <w:szCs w:val="24"/>
        </w:rPr>
        <w:t xml:space="preserve">  </w:t>
      </w:r>
      <w:r w:rsidRPr="00A0697A">
        <w:rPr>
          <w:sz w:val="24"/>
          <w:szCs w:val="24"/>
        </w:rPr>
        <w:t xml:space="preserve">       </w:t>
      </w:r>
      <w:r w:rsidR="009977C2" w:rsidRPr="00A0697A">
        <w:rPr>
          <w:sz w:val="24"/>
          <w:szCs w:val="24"/>
        </w:rPr>
        <w:t xml:space="preserve">   </w:t>
      </w:r>
      <w:r w:rsidRPr="00A0697A">
        <w:rPr>
          <w:sz w:val="24"/>
          <w:szCs w:val="24"/>
        </w:rPr>
        <w:t xml:space="preserve"> </w:t>
      </w:r>
      <w:r w:rsidR="009977C2" w:rsidRPr="00A0697A">
        <w:rPr>
          <w:sz w:val="24"/>
          <w:szCs w:val="24"/>
        </w:rPr>
        <w:t xml:space="preserve">     </w:t>
      </w:r>
      <w:r w:rsidRPr="00A0697A">
        <w:rPr>
          <w:sz w:val="24"/>
          <w:szCs w:val="24"/>
        </w:rPr>
        <w:t xml:space="preserve">  </w:t>
      </w:r>
      <w:r w:rsidR="008524D6" w:rsidRPr="00A0697A">
        <w:rPr>
          <w:sz w:val="24"/>
          <w:szCs w:val="24"/>
        </w:rPr>
        <w:t xml:space="preserve">   </w:t>
      </w:r>
      <w:r w:rsidR="002B768F" w:rsidRPr="00A0697A">
        <w:rPr>
          <w:sz w:val="24"/>
          <w:szCs w:val="24"/>
        </w:rPr>
        <w:t>____________________</w:t>
      </w:r>
      <w:r w:rsidR="008524D6" w:rsidRPr="00A0697A">
        <w:rPr>
          <w:sz w:val="24"/>
          <w:szCs w:val="24"/>
        </w:rPr>
        <w:t xml:space="preserve">                        </w:t>
      </w:r>
      <w:r w:rsidR="00A0697A" w:rsidRPr="00A0697A">
        <w:rPr>
          <w:sz w:val="24"/>
          <w:szCs w:val="24"/>
        </w:rPr>
        <w:t>Л.В.Савченко</w:t>
      </w:r>
    </w:p>
    <w:sectPr w:rsidR="00387C04" w:rsidRPr="00A0697A" w:rsidSect="000A39FD">
      <w:footerReference w:type="even" r:id="rId8"/>
      <w:footerReference w:type="default" r:id="rId9"/>
      <w:pgSz w:w="11906" w:h="16838"/>
      <w:pgMar w:top="567" w:right="567" w:bottom="0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8C7" w:rsidRDefault="003C28C7" w:rsidP="00090684">
      <w:pPr>
        <w:spacing w:line="240" w:lineRule="auto"/>
      </w:pPr>
      <w:r>
        <w:separator/>
      </w:r>
    </w:p>
  </w:endnote>
  <w:endnote w:type="continuationSeparator" w:id="0">
    <w:p w:rsidR="003C28C7" w:rsidRDefault="003C28C7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A9532B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3C28C7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A9532B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A0697A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3C28C7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8C7" w:rsidRDefault="003C28C7" w:rsidP="00090684">
      <w:pPr>
        <w:spacing w:line="240" w:lineRule="auto"/>
      </w:pPr>
      <w:r>
        <w:separator/>
      </w:r>
    </w:p>
  </w:footnote>
  <w:footnote w:type="continuationSeparator" w:id="0">
    <w:p w:rsidR="003C28C7" w:rsidRDefault="003C28C7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102A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4DEA"/>
    <w:rsid w:val="00085A7A"/>
    <w:rsid w:val="00085A96"/>
    <w:rsid w:val="00085FE5"/>
    <w:rsid w:val="00087136"/>
    <w:rsid w:val="00090684"/>
    <w:rsid w:val="0009088B"/>
    <w:rsid w:val="00091622"/>
    <w:rsid w:val="00095E15"/>
    <w:rsid w:val="000960A2"/>
    <w:rsid w:val="00097695"/>
    <w:rsid w:val="000A39FD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4665"/>
    <w:rsid w:val="000C5F50"/>
    <w:rsid w:val="000C7463"/>
    <w:rsid w:val="000D24BC"/>
    <w:rsid w:val="000D5424"/>
    <w:rsid w:val="000D624A"/>
    <w:rsid w:val="000D7205"/>
    <w:rsid w:val="000E12A1"/>
    <w:rsid w:val="000E2B51"/>
    <w:rsid w:val="000E542C"/>
    <w:rsid w:val="000E6CB3"/>
    <w:rsid w:val="000F15B7"/>
    <w:rsid w:val="000F1EE3"/>
    <w:rsid w:val="000F289B"/>
    <w:rsid w:val="000F3F6C"/>
    <w:rsid w:val="000F75AA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353E"/>
    <w:rsid w:val="00123DBC"/>
    <w:rsid w:val="00124151"/>
    <w:rsid w:val="00125165"/>
    <w:rsid w:val="00126F92"/>
    <w:rsid w:val="0013032B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56F70"/>
    <w:rsid w:val="00162CB6"/>
    <w:rsid w:val="0016332B"/>
    <w:rsid w:val="00163648"/>
    <w:rsid w:val="001655A1"/>
    <w:rsid w:val="00165EA9"/>
    <w:rsid w:val="00166812"/>
    <w:rsid w:val="00170AD8"/>
    <w:rsid w:val="00170DDB"/>
    <w:rsid w:val="00173917"/>
    <w:rsid w:val="001746A6"/>
    <w:rsid w:val="00175FBF"/>
    <w:rsid w:val="0017627A"/>
    <w:rsid w:val="00180CAC"/>
    <w:rsid w:val="00181E59"/>
    <w:rsid w:val="00183D2C"/>
    <w:rsid w:val="00183EDD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C463F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E4E05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A2A3C"/>
    <w:rsid w:val="002B000C"/>
    <w:rsid w:val="002B04F3"/>
    <w:rsid w:val="002B0617"/>
    <w:rsid w:val="002B124A"/>
    <w:rsid w:val="002B23CF"/>
    <w:rsid w:val="002B334E"/>
    <w:rsid w:val="002B3BC3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04DE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BB6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77CC3"/>
    <w:rsid w:val="0038061C"/>
    <w:rsid w:val="0038072E"/>
    <w:rsid w:val="0038102D"/>
    <w:rsid w:val="00383BF1"/>
    <w:rsid w:val="00383D1F"/>
    <w:rsid w:val="00386D21"/>
    <w:rsid w:val="00386D4E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28C7"/>
    <w:rsid w:val="003C373C"/>
    <w:rsid w:val="003C52E2"/>
    <w:rsid w:val="003C5CEF"/>
    <w:rsid w:val="003C648B"/>
    <w:rsid w:val="003D1F8B"/>
    <w:rsid w:val="003D3F0C"/>
    <w:rsid w:val="003D5DFD"/>
    <w:rsid w:val="003D6194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4BC9"/>
    <w:rsid w:val="00465B5A"/>
    <w:rsid w:val="0047311B"/>
    <w:rsid w:val="00475785"/>
    <w:rsid w:val="00476DD4"/>
    <w:rsid w:val="0048018B"/>
    <w:rsid w:val="004822D7"/>
    <w:rsid w:val="0048270C"/>
    <w:rsid w:val="004835A2"/>
    <w:rsid w:val="00483D9A"/>
    <w:rsid w:val="00484467"/>
    <w:rsid w:val="0048446C"/>
    <w:rsid w:val="0048482C"/>
    <w:rsid w:val="00487143"/>
    <w:rsid w:val="00490265"/>
    <w:rsid w:val="00490FE9"/>
    <w:rsid w:val="0049255A"/>
    <w:rsid w:val="0049395D"/>
    <w:rsid w:val="00494C4A"/>
    <w:rsid w:val="00497C67"/>
    <w:rsid w:val="004A0BB5"/>
    <w:rsid w:val="004A2AFE"/>
    <w:rsid w:val="004A53D6"/>
    <w:rsid w:val="004A67DE"/>
    <w:rsid w:val="004A7337"/>
    <w:rsid w:val="004B0061"/>
    <w:rsid w:val="004B5F7F"/>
    <w:rsid w:val="004B6B85"/>
    <w:rsid w:val="004B77D3"/>
    <w:rsid w:val="004C1925"/>
    <w:rsid w:val="004C7D0E"/>
    <w:rsid w:val="004D0EEA"/>
    <w:rsid w:val="004D2B78"/>
    <w:rsid w:val="004D5108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7D6"/>
    <w:rsid w:val="00506EC2"/>
    <w:rsid w:val="00510571"/>
    <w:rsid w:val="005108C0"/>
    <w:rsid w:val="0051138C"/>
    <w:rsid w:val="00512E7C"/>
    <w:rsid w:val="005130D3"/>
    <w:rsid w:val="005131A4"/>
    <w:rsid w:val="00514D0B"/>
    <w:rsid w:val="00522BA5"/>
    <w:rsid w:val="005237A0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5090D"/>
    <w:rsid w:val="00551126"/>
    <w:rsid w:val="0055139E"/>
    <w:rsid w:val="00553B03"/>
    <w:rsid w:val="00556FC4"/>
    <w:rsid w:val="0055731F"/>
    <w:rsid w:val="00560249"/>
    <w:rsid w:val="005602EF"/>
    <w:rsid w:val="00561B7F"/>
    <w:rsid w:val="00565AA3"/>
    <w:rsid w:val="005671B6"/>
    <w:rsid w:val="005676CF"/>
    <w:rsid w:val="00571EFE"/>
    <w:rsid w:val="0057370B"/>
    <w:rsid w:val="00573E18"/>
    <w:rsid w:val="005751CD"/>
    <w:rsid w:val="00575BF3"/>
    <w:rsid w:val="00576520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0A47"/>
    <w:rsid w:val="005B2C94"/>
    <w:rsid w:val="005B3174"/>
    <w:rsid w:val="005B428C"/>
    <w:rsid w:val="005B64BB"/>
    <w:rsid w:val="005B7075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417"/>
    <w:rsid w:val="00604640"/>
    <w:rsid w:val="006078BA"/>
    <w:rsid w:val="00607E29"/>
    <w:rsid w:val="00611396"/>
    <w:rsid w:val="006118C3"/>
    <w:rsid w:val="00614252"/>
    <w:rsid w:val="00615E15"/>
    <w:rsid w:val="0061759A"/>
    <w:rsid w:val="006203E7"/>
    <w:rsid w:val="00623EA6"/>
    <w:rsid w:val="00623FAE"/>
    <w:rsid w:val="00624262"/>
    <w:rsid w:val="00624FB4"/>
    <w:rsid w:val="00625536"/>
    <w:rsid w:val="006270AC"/>
    <w:rsid w:val="0063206B"/>
    <w:rsid w:val="00634520"/>
    <w:rsid w:val="00634B06"/>
    <w:rsid w:val="00635A0A"/>
    <w:rsid w:val="006408AF"/>
    <w:rsid w:val="0064264B"/>
    <w:rsid w:val="006455D1"/>
    <w:rsid w:val="006520DD"/>
    <w:rsid w:val="00654692"/>
    <w:rsid w:val="00656F3E"/>
    <w:rsid w:val="00662CF9"/>
    <w:rsid w:val="006636FF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401E"/>
    <w:rsid w:val="00695431"/>
    <w:rsid w:val="00695CD3"/>
    <w:rsid w:val="00696C42"/>
    <w:rsid w:val="00697A4F"/>
    <w:rsid w:val="006A616E"/>
    <w:rsid w:val="006A6D7B"/>
    <w:rsid w:val="006B0ECB"/>
    <w:rsid w:val="006B0FF9"/>
    <w:rsid w:val="006B1992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3864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1C23"/>
    <w:rsid w:val="007962E8"/>
    <w:rsid w:val="00797260"/>
    <w:rsid w:val="007A0274"/>
    <w:rsid w:val="007A034A"/>
    <w:rsid w:val="007A201A"/>
    <w:rsid w:val="007A3EF5"/>
    <w:rsid w:val="007A711F"/>
    <w:rsid w:val="007B03A3"/>
    <w:rsid w:val="007B2DDD"/>
    <w:rsid w:val="007B3C75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6BB1"/>
    <w:rsid w:val="007F7900"/>
    <w:rsid w:val="007F7B3B"/>
    <w:rsid w:val="00800B5F"/>
    <w:rsid w:val="008013D7"/>
    <w:rsid w:val="008016EF"/>
    <w:rsid w:val="00804D79"/>
    <w:rsid w:val="008059FE"/>
    <w:rsid w:val="00807B32"/>
    <w:rsid w:val="00810AFD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581"/>
    <w:rsid w:val="00830C61"/>
    <w:rsid w:val="0083240C"/>
    <w:rsid w:val="00832668"/>
    <w:rsid w:val="00832FE6"/>
    <w:rsid w:val="0083330D"/>
    <w:rsid w:val="00833ECA"/>
    <w:rsid w:val="00837147"/>
    <w:rsid w:val="008418F4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5A64"/>
    <w:rsid w:val="0087630D"/>
    <w:rsid w:val="00877AB6"/>
    <w:rsid w:val="00881AC7"/>
    <w:rsid w:val="00882471"/>
    <w:rsid w:val="00883803"/>
    <w:rsid w:val="008907AC"/>
    <w:rsid w:val="008A071A"/>
    <w:rsid w:val="008A44C0"/>
    <w:rsid w:val="008A64A6"/>
    <w:rsid w:val="008A77E7"/>
    <w:rsid w:val="008A78B8"/>
    <w:rsid w:val="008A796A"/>
    <w:rsid w:val="008B3CFB"/>
    <w:rsid w:val="008B54EE"/>
    <w:rsid w:val="008C2AB3"/>
    <w:rsid w:val="008C7D1F"/>
    <w:rsid w:val="008D0AA1"/>
    <w:rsid w:val="008D11E4"/>
    <w:rsid w:val="008D2216"/>
    <w:rsid w:val="008D262C"/>
    <w:rsid w:val="008D2AEC"/>
    <w:rsid w:val="008D472B"/>
    <w:rsid w:val="008D7A1D"/>
    <w:rsid w:val="008E0B32"/>
    <w:rsid w:val="008E10BE"/>
    <w:rsid w:val="008E2686"/>
    <w:rsid w:val="008E3C21"/>
    <w:rsid w:val="008E41FC"/>
    <w:rsid w:val="008E47CF"/>
    <w:rsid w:val="008E4DDF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5E16"/>
    <w:rsid w:val="00916254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49F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697A"/>
    <w:rsid w:val="00A076C4"/>
    <w:rsid w:val="00A07D45"/>
    <w:rsid w:val="00A108F6"/>
    <w:rsid w:val="00A10903"/>
    <w:rsid w:val="00A11C51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1774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1638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4F21"/>
    <w:rsid w:val="00A9532B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3E8"/>
    <w:rsid w:val="00AC3D3E"/>
    <w:rsid w:val="00AC5E5C"/>
    <w:rsid w:val="00AD0798"/>
    <w:rsid w:val="00AD1929"/>
    <w:rsid w:val="00AD1EB9"/>
    <w:rsid w:val="00AD2402"/>
    <w:rsid w:val="00AD563D"/>
    <w:rsid w:val="00AD691B"/>
    <w:rsid w:val="00AE0309"/>
    <w:rsid w:val="00AE2F47"/>
    <w:rsid w:val="00AE4392"/>
    <w:rsid w:val="00AE676F"/>
    <w:rsid w:val="00AF0621"/>
    <w:rsid w:val="00AF30DE"/>
    <w:rsid w:val="00AF7068"/>
    <w:rsid w:val="00B00011"/>
    <w:rsid w:val="00B018F0"/>
    <w:rsid w:val="00B035F5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678EC"/>
    <w:rsid w:val="00B71184"/>
    <w:rsid w:val="00B71FC8"/>
    <w:rsid w:val="00B72C8D"/>
    <w:rsid w:val="00B73257"/>
    <w:rsid w:val="00B75571"/>
    <w:rsid w:val="00B758A8"/>
    <w:rsid w:val="00B76583"/>
    <w:rsid w:val="00B76A6C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16AF"/>
    <w:rsid w:val="00BE21F9"/>
    <w:rsid w:val="00BE2EF3"/>
    <w:rsid w:val="00BE406D"/>
    <w:rsid w:val="00BE44B6"/>
    <w:rsid w:val="00BE52D5"/>
    <w:rsid w:val="00BE668E"/>
    <w:rsid w:val="00BF0DBE"/>
    <w:rsid w:val="00BF163B"/>
    <w:rsid w:val="00BF2C63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272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603CF"/>
    <w:rsid w:val="00C60C7B"/>
    <w:rsid w:val="00C639CD"/>
    <w:rsid w:val="00C67FE8"/>
    <w:rsid w:val="00C70DAA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6C24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40A4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764E"/>
    <w:rsid w:val="00CF7707"/>
    <w:rsid w:val="00CF7C62"/>
    <w:rsid w:val="00D00BF3"/>
    <w:rsid w:val="00D00DC1"/>
    <w:rsid w:val="00D017E7"/>
    <w:rsid w:val="00D06C29"/>
    <w:rsid w:val="00D06C6F"/>
    <w:rsid w:val="00D12D39"/>
    <w:rsid w:val="00D15437"/>
    <w:rsid w:val="00D156EC"/>
    <w:rsid w:val="00D17E44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37F24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0B5A"/>
    <w:rsid w:val="00D62FCB"/>
    <w:rsid w:val="00D6517B"/>
    <w:rsid w:val="00D654B4"/>
    <w:rsid w:val="00D66656"/>
    <w:rsid w:val="00D66CF4"/>
    <w:rsid w:val="00D6751E"/>
    <w:rsid w:val="00D67D03"/>
    <w:rsid w:val="00D71C37"/>
    <w:rsid w:val="00D72629"/>
    <w:rsid w:val="00D7459F"/>
    <w:rsid w:val="00D7575B"/>
    <w:rsid w:val="00D760F0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05CC"/>
    <w:rsid w:val="00DA1235"/>
    <w:rsid w:val="00DA1B10"/>
    <w:rsid w:val="00DA2015"/>
    <w:rsid w:val="00DA237A"/>
    <w:rsid w:val="00DA2CC0"/>
    <w:rsid w:val="00DA439C"/>
    <w:rsid w:val="00DA658B"/>
    <w:rsid w:val="00DA7F3E"/>
    <w:rsid w:val="00DB00B4"/>
    <w:rsid w:val="00DB03D8"/>
    <w:rsid w:val="00DB080F"/>
    <w:rsid w:val="00DB110D"/>
    <w:rsid w:val="00DB47EC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1AD"/>
    <w:rsid w:val="00E03664"/>
    <w:rsid w:val="00E03D71"/>
    <w:rsid w:val="00E059BF"/>
    <w:rsid w:val="00E104B3"/>
    <w:rsid w:val="00E10F25"/>
    <w:rsid w:val="00E11658"/>
    <w:rsid w:val="00E1590A"/>
    <w:rsid w:val="00E1762E"/>
    <w:rsid w:val="00E2334A"/>
    <w:rsid w:val="00E276BF"/>
    <w:rsid w:val="00E315ED"/>
    <w:rsid w:val="00E31A03"/>
    <w:rsid w:val="00E32440"/>
    <w:rsid w:val="00E3315B"/>
    <w:rsid w:val="00E33FD5"/>
    <w:rsid w:val="00E40F74"/>
    <w:rsid w:val="00E4404C"/>
    <w:rsid w:val="00E44585"/>
    <w:rsid w:val="00E53DF1"/>
    <w:rsid w:val="00E56738"/>
    <w:rsid w:val="00E57014"/>
    <w:rsid w:val="00E57052"/>
    <w:rsid w:val="00E57299"/>
    <w:rsid w:val="00E60773"/>
    <w:rsid w:val="00E60DF2"/>
    <w:rsid w:val="00E631D2"/>
    <w:rsid w:val="00E64473"/>
    <w:rsid w:val="00E701D6"/>
    <w:rsid w:val="00E708CC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53A0"/>
    <w:rsid w:val="00E8677B"/>
    <w:rsid w:val="00E908BE"/>
    <w:rsid w:val="00E921A6"/>
    <w:rsid w:val="00E939E2"/>
    <w:rsid w:val="00E93B5C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668F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1EB6"/>
    <w:rsid w:val="00F73703"/>
    <w:rsid w:val="00F74483"/>
    <w:rsid w:val="00F74F3E"/>
    <w:rsid w:val="00F7679A"/>
    <w:rsid w:val="00F83930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97D3E"/>
    <w:rsid w:val="00FA1B15"/>
    <w:rsid w:val="00FA269F"/>
    <w:rsid w:val="00FA2E27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36F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DAF41"/>
  <w15:docId w15:val="{E4B414CD-A44D-4FE1-8F24-FF913FA8D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F91A18-2D5D-41F5-B167-A724F5B70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1781</TotalTime>
  <Pages>2</Pages>
  <Words>958</Words>
  <Characters>5466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40</cp:revision>
  <cp:lastPrinted>2020-04-07T09:03:00Z</cp:lastPrinted>
  <dcterms:created xsi:type="dcterms:W3CDTF">2019-05-07T04:01:00Z</dcterms:created>
  <dcterms:modified xsi:type="dcterms:W3CDTF">2021-02-19T08:29:00Z</dcterms:modified>
</cp:coreProperties>
</file>